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CD" w:rsidRDefault="005A5973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“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紫荆二十二号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”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轮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简介</w:t>
      </w:r>
    </w:p>
    <w:p w:rsidR="00527C0B" w:rsidRDefault="00527C0B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A410CD" w:rsidRDefault="00527C0B" w:rsidP="00527C0B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 w:rsidRPr="00527C0B">
        <w:rPr>
          <w:rFonts w:ascii="仿宋" w:eastAsia="仿宋" w:hAnsi="仿宋" w:cs="仿宋" w:hint="eastAsia"/>
          <w:color w:val="000000"/>
          <w:sz w:val="30"/>
          <w:szCs w:val="30"/>
        </w:rPr>
        <w:t>琼州海峡（海南）轮渡运输有限公司“紫荆二十二号”轮于2018年2月建成投产，主要从事琼州海峡客滚运输服务，现有船员56人，其中党员6人，都是航海经验丰富、技术过硬的“老海峡”。在船长陈安和的带领下，全船人员凝心聚力，真抓实干，把安全生产放在首位，不断强化宗旨意识，扎实推进“我为群众办实事”实践活动，以最大的力度、最真切的情感，充当“老人的拐杖”“小孩的靠背”“旅客的搬运工”，不断提高过海旅客的幸福感、安全感及体验感。2022年6月，“紫荆二十二号”轮党支部荣获海峡股份和海南港航“先进基层党组织”荣誉称号，同年荣获中远集团2022年度“先进集体”荣誉称号。</w:t>
      </w:r>
    </w:p>
    <w:p w:rsidR="00A410CD" w:rsidRDefault="00A410CD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sectPr w:rsidR="00A410CD" w:rsidSect="00A410C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73" w:rsidRDefault="005A5973" w:rsidP="00A410CD">
      <w:r>
        <w:separator/>
      </w:r>
    </w:p>
  </w:endnote>
  <w:endnote w:type="continuationSeparator" w:id="1">
    <w:p w:rsidR="005A5973" w:rsidRDefault="005A5973" w:rsidP="00A4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CD" w:rsidRDefault="00A410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410CD" w:rsidRDefault="00A410CD">
                <w:pPr>
                  <w:pStyle w:val="a3"/>
                </w:pPr>
                <w:r>
                  <w:fldChar w:fldCharType="begin"/>
                </w:r>
                <w:r w:rsidR="005A5973">
                  <w:instrText xml:space="preserve"> PAGE  \* MERGEFORMAT </w:instrText>
                </w:r>
                <w:r>
                  <w:fldChar w:fldCharType="separate"/>
                </w:r>
                <w:r w:rsidR="00FD265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73" w:rsidRDefault="005A5973" w:rsidP="00A410CD">
      <w:r>
        <w:separator/>
      </w:r>
    </w:p>
  </w:footnote>
  <w:footnote w:type="continuationSeparator" w:id="1">
    <w:p w:rsidR="005A5973" w:rsidRDefault="005A5973" w:rsidP="00A4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86CD53"/>
    <w:multiLevelType w:val="singleLevel"/>
    <w:tmpl w:val="A786CD5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2NDE1ZTAzMDkyMmM4YTQ3YzE3MTEwODQ4ODdmMjYifQ=="/>
  </w:docVars>
  <w:rsids>
    <w:rsidRoot w:val="30603BA9"/>
    <w:rsid w:val="00527C0B"/>
    <w:rsid w:val="005A5973"/>
    <w:rsid w:val="00A410CD"/>
    <w:rsid w:val="00FD2653"/>
    <w:rsid w:val="066E7569"/>
    <w:rsid w:val="083B16CD"/>
    <w:rsid w:val="147E12BF"/>
    <w:rsid w:val="19A5109C"/>
    <w:rsid w:val="1BB844FF"/>
    <w:rsid w:val="1FCF6E73"/>
    <w:rsid w:val="1FE23785"/>
    <w:rsid w:val="20967991"/>
    <w:rsid w:val="30603BA9"/>
    <w:rsid w:val="36B9188B"/>
    <w:rsid w:val="373158C6"/>
    <w:rsid w:val="377D6D5D"/>
    <w:rsid w:val="38A33B36"/>
    <w:rsid w:val="4F950C90"/>
    <w:rsid w:val="532E5683"/>
    <w:rsid w:val="53E775E0"/>
    <w:rsid w:val="54AA4869"/>
    <w:rsid w:val="59B63CDD"/>
    <w:rsid w:val="5AF00ACF"/>
    <w:rsid w:val="5C7C3D16"/>
    <w:rsid w:val="6131633F"/>
    <w:rsid w:val="68AD6BF3"/>
    <w:rsid w:val="77A13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0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410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410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南海渔郎</dc:creator>
  <cp:lastModifiedBy>Lenovo</cp:lastModifiedBy>
  <cp:revision>3</cp:revision>
  <dcterms:created xsi:type="dcterms:W3CDTF">2023-02-14T09:41:00Z</dcterms:created>
  <dcterms:modified xsi:type="dcterms:W3CDTF">2023-02-14T09:42:00Z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3613DE8E10FC408FA0EFFB85BA03D8D4</vt:lpwstr>
  </property>
</Properties>
</file>