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22" w:rsidRDefault="00C52781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C52781">
        <w:rPr>
          <w:rFonts w:ascii="宋体" w:eastAsia="宋体" w:hAnsi="宋体" w:cs="宋体" w:hint="eastAsia"/>
          <w:b/>
          <w:bCs/>
          <w:sz w:val="44"/>
          <w:szCs w:val="44"/>
        </w:rPr>
        <w:t>海口新海轮渡码头有限公司客运部</w:t>
      </w:r>
      <w:r w:rsidR="00A565E5">
        <w:rPr>
          <w:rFonts w:ascii="宋体" w:eastAsia="宋体" w:hAnsi="宋体" w:cs="宋体" w:hint="eastAsia"/>
          <w:b/>
          <w:bCs/>
          <w:sz w:val="44"/>
          <w:szCs w:val="44"/>
        </w:rPr>
        <w:t>简介</w:t>
      </w:r>
    </w:p>
    <w:p w:rsidR="00BD6D22" w:rsidRDefault="00BD6D22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BD6D22" w:rsidRDefault="00A565E5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口新海轮渡码头有限公司客运部，现有8个班组共70名员工。一直以来，客运部以“争创港航服务标兵，建功海南自贸高地”为目标，以“平凡事，不平凡”为工作理念，急旅客之所急，关爱弱势群体，聚焦暖心服务，努力打造一支信仰坚定、业务精良、敢担当、勇进取、乐奉献的优质团队。</w:t>
      </w:r>
    </w:p>
    <w:p w:rsidR="00BD6D22" w:rsidRDefault="00A565E5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客运部始终坚持“党建＋”工作模式，以“党建促学习、党建融业务、党建保安全、党建提服务、党建带团建”为目标五力合一。为精准服务旅客，建立优质服务型特色基层党组织，让“最后一公里”见成效，客运部推出“馨光”党建服务品牌，按照“一年打基础、两年有突破、三年上台阶”的目标，并根据服务功能及特性，推行“馨航行”“馨相伴”“馨守护”“馨青春”四大服务主题。</w:t>
      </w:r>
    </w:p>
    <w:p w:rsidR="00BD6D22" w:rsidRDefault="00A565E5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发挥基层老同志压舱石的作用，实现“以老带新传帮带，以新促老共成长”，客运部在引领青年、凝聚青年、服务青年上下功夫。2021年3月，成立阳光服务团队，在党建引领下积极参加社会志愿活动，近两年组织或参与省、市各项志愿活动25次，服务对象超过2000人，形成党团互促互进共同发展的良好局面，“大手拉小手”效果显著。</w:t>
      </w:r>
    </w:p>
    <w:p w:rsidR="00BD6D22" w:rsidRDefault="00A565E5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三年抗疫，</w:t>
      </w:r>
      <w:r>
        <w:rPr>
          <w:rFonts w:ascii="仿宋" w:eastAsia="仿宋" w:hAnsi="仿宋" w:cs="仿宋"/>
          <w:sz w:val="28"/>
          <w:szCs w:val="28"/>
        </w:rPr>
        <w:t>举国上下，形势严峻。客运部全体员工</w:t>
      </w:r>
      <w:r>
        <w:rPr>
          <w:rFonts w:ascii="仿宋" w:eastAsia="仿宋" w:hAnsi="仿宋" w:cs="仿宋" w:hint="eastAsia"/>
          <w:sz w:val="28"/>
          <w:szCs w:val="28"/>
        </w:rPr>
        <w:t>始终奋战</w:t>
      </w:r>
      <w:r>
        <w:rPr>
          <w:rFonts w:ascii="仿宋" w:eastAsia="仿宋" w:hAnsi="仿宋" w:cs="仿宋"/>
          <w:sz w:val="28"/>
          <w:szCs w:val="28"/>
        </w:rPr>
        <w:t>在岗位一线</w:t>
      </w:r>
      <w:r>
        <w:rPr>
          <w:rFonts w:ascii="仿宋" w:eastAsia="仿宋" w:hAnsi="仿宋" w:cs="仿宋" w:hint="eastAsia"/>
          <w:sz w:val="28"/>
          <w:szCs w:val="28"/>
        </w:rPr>
        <w:t>，三年间共输运旅客近500万人次，应急处理疑似新冠事件17起。2022年8月，继武汉、上海后规模最大的一轮新冠肺炎疫情突袭海南，</w:t>
      </w:r>
      <w:r>
        <w:rPr>
          <w:rFonts w:ascii="仿宋" w:eastAsia="仿宋" w:hAnsi="仿宋" w:hint="eastAsia"/>
          <w:spacing w:val="6"/>
          <w:sz w:val="28"/>
          <w:szCs w:val="28"/>
          <w:shd w:val="clear" w:color="auto" w:fill="FFFFFF"/>
        </w:rPr>
        <w:t>新海港启动港区临时闭环管理工作，客运部全体成员主动请上阵，</w:t>
      </w:r>
      <w:bookmarkStart w:id="0" w:name="_GoBack"/>
      <w:bookmarkEnd w:id="0"/>
      <w:r>
        <w:rPr>
          <w:rFonts w:ascii="仿宋" w:eastAsia="仿宋" w:hAnsi="仿宋" w:hint="eastAsia"/>
          <w:spacing w:val="6"/>
          <w:sz w:val="28"/>
          <w:szCs w:val="28"/>
          <w:shd w:val="clear" w:color="auto" w:fill="FFFFFF"/>
        </w:rPr>
        <w:t>纷纷告别小家奔赴一线，连续在港区驻扎11天，顺利</w:t>
      </w:r>
      <w:r>
        <w:rPr>
          <w:rFonts w:ascii="仿宋" w:eastAsia="仿宋" w:hAnsi="仿宋" w:hint="eastAsia"/>
          <w:spacing w:val="6"/>
          <w:sz w:val="28"/>
          <w:szCs w:val="28"/>
          <w:shd w:val="clear" w:color="auto" w:fill="FFFFFF"/>
        </w:rPr>
        <w:lastRenderedPageBreak/>
        <w:t>完成滞留旅客返程离岛的疏运工作。</w:t>
      </w:r>
      <w:r>
        <w:rPr>
          <w:rFonts w:ascii="仿宋" w:eastAsia="仿宋" w:hAnsi="仿宋" w:cs="仿宋"/>
          <w:sz w:val="28"/>
          <w:szCs w:val="28"/>
        </w:rPr>
        <w:t>一根木柴燃不旺，众人拾柴火焰高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客运</w:t>
      </w:r>
      <w:r>
        <w:rPr>
          <w:rFonts w:ascii="仿宋" w:eastAsia="仿宋" w:hAnsi="仿宋" w:cs="仿宋" w:hint="eastAsia"/>
          <w:sz w:val="28"/>
          <w:szCs w:val="28"/>
        </w:rPr>
        <w:t>部全体</w:t>
      </w:r>
      <w:r>
        <w:rPr>
          <w:rFonts w:ascii="仿宋" w:eastAsia="仿宋" w:hAnsi="仿宋" w:cs="仿宋"/>
          <w:sz w:val="28"/>
          <w:szCs w:val="28"/>
        </w:rPr>
        <w:t>员工全力参与这场没有硝烟的战斗</w:t>
      </w:r>
      <w:r>
        <w:rPr>
          <w:rFonts w:ascii="仿宋" w:eastAsia="仿宋" w:hAnsi="仿宋" w:cs="仿宋" w:hint="eastAsia"/>
          <w:sz w:val="28"/>
          <w:szCs w:val="28"/>
        </w:rPr>
        <w:t>，圆满且出色地完成了在疫情肆虐下旅客迎来送往的艰巨任务，成功助力实现港口疫情“零感染”，</w:t>
      </w:r>
      <w:r>
        <w:rPr>
          <w:rFonts w:ascii="仿宋" w:eastAsia="仿宋" w:hAnsi="仿宋" w:cs="仿宋"/>
          <w:sz w:val="28"/>
          <w:szCs w:val="28"/>
        </w:rPr>
        <w:t>用实际行动诠释了</w:t>
      </w:r>
      <w:r>
        <w:rPr>
          <w:rFonts w:ascii="仿宋" w:eastAsia="仿宋" w:hAnsi="仿宋" w:cs="仿宋" w:hint="eastAsia"/>
          <w:sz w:val="28"/>
          <w:szCs w:val="28"/>
        </w:rPr>
        <w:t>交通</w:t>
      </w:r>
      <w:r>
        <w:rPr>
          <w:rFonts w:ascii="仿宋" w:eastAsia="仿宋" w:hAnsi="仿宋" w:cs="仿宋"/>
          <w:sz w:val="28"/>
          <w:szCs w:val="28"/>
        </w:rPr>
        <w:t>人的责任与担当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/>
          <w:sz w:val="28"/>
          <w:szCs w:val="28"/>
        </w:rPr>
        <w:t>坚守疫情防护，温暖回家的路。严防控，零输出，一场疫情苦旅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/>
          <w:sz w:val="28"/>
          <w:szCs w:val="28"/>
        </w:rPr>
        <w:t>心归处，乃旅客服务。</w:t>
      </w:r>
    </w:p>
    <w:p w:rsidR="00BD6D22" w:rsidRDefault="00A565E5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年来，客运部先后获得海南省国资系统基层组织建设示范点、海南省交通厅授予“抗疫防控工作”先进单位、中国远洋海运集团授予“抗疫先进集体”等荣誉称号，2022年获得12345市民热线表扬件23件，旅客赠予锦旗3面，当面的口头感谢和表扬更是不胜枚举。</w:t>
      </w:r>
    </w:p>
    <w:p w:rsidR="00BD6D22" w:rsidRDefault="00BD6D22">
      <w:pPr>
        <w:rPr>
          <w:sz w:val="28"/>
          <w:szCs w:val="28"/>
        </w:rPr>
      </w:pPr>
    </w:p>
    <w:sectPr w:rsidR="00BD6D22" w:rsidSect="00BD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1EB" w:rsidRDefault="00FF31EB" w:rsidP="005217B1">
      <w:r>
        <w:separator/>
      </w:r>
    </w:p>
  </w:endnote>
  <w:endnote w:type="continuationSeparator" w:id="1">
    <w:p w:rsidR="00FF31EB" w:rsidRDefault="00FF31EB" w:rsidP="00521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1EB" w:rsidRDefault="00FF31EB" w:rsidP="005217B1">
      <w:r>
        <w:separator/>
      </w:r>
    </w:p>
  </w:footnote>
  <w:footnote w:type="continuationSeparator" w:id="1">
    <w:p w:rsidR="00FF31EB" w:rsidRDefault="00FF31EB" w:rsidP="00521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czNTFkZDNlN2EwZmU4NWQ4ODM5NjEyYWY3NzJlMDkifQ=="/>
  </w:docVars>
  <w:rsids>
    <w:rsidRoot w:val="240A7FB9"/>
    <w:rsid w:val="00182EE0"/>
    <w:rsid w:val="00490E69"/>
    <w:rsid w:val="005217B1"/>
    <w:rsid w:val="00595016"/>
    <w:rsid w:val="00A565E5"/>
    <w:rsid w:val="00BD6D22"/>
    <w:rsid w:val="00C52781"/>
    <w:rsid w:val="00E972DE"/>
    <w:rsid w:val="00FB0828"/>
    <w:rsid w:val="00FF31EB"/>
    <w:rsid w:val="03153196"/>
    <w:rsid w:val="0CAF268A"/>
    <w:rsid w:val="18427117"/>
    <w:rsid w:val="1E0C403F"/>
    <w:rsid w:val="20FD17D4"/>
    <w:rsid w:val="239401DD"/>
    <w:rsid w:val="240A7FB9"/>
    <w:rsid w:val="32EB1476"/>
    <w:rsid w:val="4B1D01E3"/>
    <w:rsid w:val="57355B63"/>
    <w:rsid w:val="6EAA1097"/>
    <w:rsid w:val="72983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1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17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17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吴文浩</dc:creator>
  <cp:lastModifiedBy>Lenovo</cp:lastModifiedBy>
  <cp:revision>2</cp:revision>
  <dcterms:created xsi:type="dcterms:W3CDTF">2023-02-14T10:03:00Z</dcterms:created>
  <dcterms:modified xsi:type="dcterms:W3CDTF">2023-02-14T10:03:00Z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358987A0EC5944F2807394D4C004F555</vt:lpwstr>
  </property>
</Properties>
</file>